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34" w:rsidRPr="006B60EA" w:rsidRDefault="005D14E3" w:rsidP="005D14E3">
      <w:pPr>
        <w:jc w:val="center"/>
        <w:rPr>
          <w:b/>
          <w:sz w:val="32"/>
        </w:rPr>
      </w:pPr>
      <w:r w:rsidRPr="006B60EA">
        <w:rPr>
          <w:b/>
          <w:sz w:val="32"/>
        </w:rPr>
        <w:t xml:space="preserve">Quarter </w:t>
      </w:r>
      <w:r w:rsidR="00D61947">
        <w:rPr>
          <w:b/>
          <w:sz w:val="32"/>
        </w:rPr>
        <w:t>2</w:t>
      </w:r>
      <w:r w:rsidRPr="006B60EA">
        <w:rPr>
          <w:b/>
          <w:sz w:val="32"/>
        </w:rPr>
        <w:t xml:space="preserve"> Grade Recovery</w:t>
      </w:r>
    </w:p>
    <w:p w:rsidR="005D14E3" w:rsidRPr="006B60EA" w:rsidRDefault="005D14E3" w:rsidP="005D14E3">
      <w:pPr>
        <w:jc w:val="center"/>
        <w:rPr>
          <w:b/>
          <w:sz w:val="32"/>
        </w:rPr>
      </w:pPr>
      <w:r w:rsidRPr="006B60EA">
        <w:rPr>
          <w:b/>
          <w:sz w:val="32"/>
        </w:rPr>
        <w:t>Ms. Edwards World History</w:t>
      </w:r>
    </w:p>
    <w:p w:rsidR="005D14E3" w:rsidRPr="006B60EA" w:rsidRDefault="005D14E3" w:rsidP="005D14E3">
      <w:pPr>
        <w:jc w:val="center"/>
        <w:rPr>
          <w:b/>
          <w:sz w:val="32"/>
        </w:rPr>
      </w:pPr>
      <w:r w:rsidRPr="006B60EA">
        <w:rPr>
          <w:b/>
          <w:sz w:val="32"/>
        </w:rPr>
        <w:t>2018-2019</w:t>
      </w:r>
    </w:p>
    <w:p w:rsidR="005D14E3" w:rsidRPr="006B60EA" w:rsidRDefault="005D14E3" w:rsidP="005D14E3">
      <w:pPr>
        <w:rPr>
          <w:b/>
          <w:sz w:val="32"/>
        </w:rPr>
      </w:pPr>
      <w:r w:rsidRPr="006B60EA">
        <w:rPr>
          <w:b/>
          <w:sz w:val="32"/>
        </w:rPr>
        <w:t>Student Name: ___________________________________</w:t>
      </w:r>
    </w:p>
    <w:p w:rsidR="005D14E3" w:rsidRPr="006B60EA" w:rsidRDefault="005D14E3" w:rsidP="005D14E3">
      <w:pPr>
        <w:pBdr>
          <w:bottom w:val="single" w:sz="6" w:space="1" w:color="auto"/>
        </w:pBdr>
        <w:rPr>
          <w:b/>
          <w:sz w:val="32"/>
        </w:rPr>
      </w:pPr>
      <w:r w:rsidRPr="006B60EA">
        <w:rPr>
          <w:b/>
          <w:sz w:val="32"/>
        </w:rPr>
        <w:t>Class Period: ____________ Date Turned In: ___________</w:t>
      </w:r>
    </w:p>
    <w:p w:rsidR="002D33C6" w:rsidRPr="002D33C6" w:rsidRDefault="002D33C6" w:rsidP="002D33C6">
      <w:pPr>
        <w:rPr>
          <w:b/>
          <w:sz w:val="28"/>
        </w:rPr>
      </w:pPr>
      <w:r w:rsidRPr="002D33C6">
        <w:rPr>
          <w:b/>
          <w:sz w:val="28"/>
        </w:rPr>
        <w:t>Unit 4: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Medieval Vocabulary pt. 1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Age of Charlemagne</w:t>
      </w:r>
      <w:bookmarkStart w:id="0" w:name="_GoBack"/>
      <w:bookmarkEnd w:id="0"/>
      <w:r w:rsidRPr="002D33C6">
        <w:rPr>
          <w:sz w:val="28"/>
        </w:rPr>
        <w:t xml:space="preserve"> Guided Notes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Medieval Vocabulary pt. 2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Medieval Church Quiz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proofErr w:type="gramStart"/>
      <w:r w:rsidRPr="002D33C6">
        <w:rPr>
          <w:sz w:val="28"/>
        </w:rPr>
        <w:t>The</w:t>
      </w:r>
      <w:proofErr w:type="gramEnd"/>
      <w:r w:rsidRPr="002D33C6">
        <w:rPr>
          <w:sz w:val="28"/>
        </w:rPr>
        <w:t xml:space="preserve"> Black Death Video Notes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Unit 4 Exam Study Guide</w:t>
      </w:r>
    </w:p>
    <w:p w:rsidR="002D33C6" w:rsidRPr="002D33C6" w:rsidRDefault="002D33C6" w:rsidP="002D33C6">
      <w:pPr>
        <w:rPr>
          <w:b/>
          <w:sz w:val="28"/>
        </w:rPr>
      </w:pPr>
      <w:r w:rsidRPr="002D33C6">
        <w:rPr>
          <w:b/>
          <w:sz w:val="28"/>
        </w:rPr>
        <w:t>Unit 5: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Middle Ages or Early Renaissance DBQ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Dawn of a New Age: Renaissance Introduction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Vocabulary Activity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Medici: Godfathers</w:t>
      </w:r>
      <w:r>
        <w:rPr>
          <w:sz w:val="28"/>
        </w:rPr>
        <w:t xml:space="preserve"> of the Renaissance Video Notes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Machiavelli: The Prince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Scientific Revolution Notes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Renaissance Artists Notes</w:t>
      </w:r>
    </w:p>
    <w:p w:rsidR="002D33C6" w:rsidRPr="002D33C6" w:rsidRDefault="002D33C6" w:rsidP="002D33C6">
      <w:pPr>
        <w:rPr>
          <w:b/>
          <w:sz w:val="28"/>
        </w:rPr>
      </w:pPr>
      <w:r w:rsidRPr="002D33C6">
        <w:rPr>
          <w:b/>
          <w:sz w:val="28"/>
        </w:rPr>
        <w:t>Unit 6: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Protestant Reformation Notes</w:t>
      </w:r>
    </w:p>
    <w:p w:rsidR="002D33C6" w:rsidRPr="002D33C6" w:rsidRDefault="002D33C6" w:rsidP="002D33C6">
      <w:pPr>
        <w:rPr>
          <w:sz w:val="28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Protestant Reformation Guided Reading pt. 1</w:t>
      </w:r>
    </w:p>
    <w:p w:rsidR="006B60EA" w:rsidRPr="002D33C6" w:rsidRDefault="002D33C6" w:rsidP="002D33C6">
      <w:pPr>
        <w:rPr>
          <w:sz w:val="24"/>
        </w:rPr>
      </w:pPr>
      <w:r>
        <w:rPr>
          <w:sz w:val="28"/>
        </w:rPr>
        <w:t xml:space="preserve">_______ </w:t>
      </w:r>
      <w:r w:rsidRPr="002D33C6">
        <w:rPr>
          <w:sz w:val="28"/>
        </w:rPr>
        <w:t>Protestant Reformation Guided Reading pt. 2​</w:t>
      </w:r>
    </w:p>
    <w:sectPr w:rsidR="006B60EA" w:rsidRPr="002D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128"/>
    <w:multiLevelType w:val="hybridMultilevel"/>
    <w:tmpl w:val="383A6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694"/>
    <w:multiLevelType w:val="hybridMultilevel"/>
    <w:tmpl w:val="5544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127A"/>
    <w:multiLevelType w:val="hybridMultilevel"/>
    <w:tmpl w:val="02BAD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3"/>
    <w:rsid w:val="00282DB3"/>
    <w:rsid w:val="00290462"/>
    <w:rsid w:val="002D33C6"/>
    <w:rsid w:val="005D14E3"/>
    <w:rsid w:val="006B60EA"/>
    <w:rsid w:val="008A258A"/>
    <w:rsid w:val="00B05A8E"/>
    <w:rsid w:val="00D004D7"/>
    <w:rsid w:val="00D61947"/>
    <w:rsid w:val="00D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92A4"/>
  <w15:chartTrackingRefBased/>
  <w15:docId w15:val="{EB7395D1-22E7-41DC-ACB4-01F8B79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4</cp:revision>
  <dcterms:created xsi:type="dcterms:W3CDTF">2019-01-25T12:31:00Z</dcterms:created>
  <dcterms:modified xsi:type="dcterms:W3CDTF">2019-01-25T13:06:00Z</dcterms:modified>
</cp:coreProperties>
</file>